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B2E4" w14:textId="77777777" w:rsidR="0039152D" w:rsidRPr="0039152D" w:rsidRDefault="0039152D" w:rsidP="003915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Перечень документов, </w:t>
      </w:r>
    </w:p>
    <w:p w14:paraId="35667C9E" w14:textId="77777777" w:rsidR="0039152D" w:rsidRPr="0039152D" w:rsidRDefault="0039152D" w:rsidP="003915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представляемых к заявке для рассмотрения вопроса </w:t>
      </w:r>
    </w:p>
    <w:p w14:paraId="37C77E2F" w14:textId="26A6A573" w:rsidR="0039152D" w:rsidRPr="0039152D" w:rsidRDefault="0039152D" w:rsidP="003915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предоставлении</w:t>
      </w:r>
      <w:r w:rsidRPr="003915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F47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лимита </w:t>
      </w:r>
      <w:r w:rsidRPr="003915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независим</w:t>
      </w:r>
      <w:r w:rsidR="00FF47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ых</w:t>
      </w:r>
      <w:r w:rsidRPr="003915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гаранти</w:t>
      </w:r>
      <w:r w:rsidR="00FF47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</w:t>
      </w:r>
      <w:r w:rsidRPr="003915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B40A12B" w14:textId="77777777" w:rsidR="0039152D" w:rsidRPr="0039152D" w:rsidRDefault="0039152D" w:rsidP="003915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АО МКК «Поручитель»</w:t>
      </w:r>
    </w:p>
    <w:p w14:paraId="7973F57D" w14:textId="77777777" w:rsidR="0039152D" w:rsidRPr="0039152D" w:rsidRDefault="0039152D" w:rsidP="003915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6DA4F6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Заявка – оригинал (форма прилагается);</w:t>
      </w:r>
    </w:p>
    <w:p w14:paraId="075E3A20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Согласие на обработку персональных данных (форма прилагается);</w:t>
      </w:r>
    </w:p>
    <w:p w14:paraId="44E89F69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 xml:space="preserve">Согласие на получение информации из БКИ (форма прилагается). </w:t>
      </w:r>
    </w:p>
    <w:p w14:paraId="749FDEFB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69EC4AE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bookmarkStart w:id="0" w:name="_Hlk170296672"/>
      <w:r w:rsidRPr="006F1275">
        <w:rPr>
          <w:rFonts w:ascii="Times New Roman" w:eastAsia="Times New Roman" w:hAnsi="Times New Roman" w:cs="Times New Roman"/>
          <w:b/>
          <w:bCs/>
          <w:lang w:eastAsia="ar-SA"/>
        </w:rPr>
        <w:t>Правоустанавливающие документы.</w:t>
      </w:r>
    </w:p>
    <w:p w14:paraId="63EC083F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ar-SA"/>
        </w:rPr>
      </w:pPr>
      <w:r w:rsidRPr="006F1275">
        <w:rPr>
          <w:rFonts w:ascii="Times New Roman" w:eastAsia="Times New Roman" w:hAnsi="Times New Roman" w:cs="Times New Roman"/>
          <w:bCs/>
          <w:u w:val="single"/>
          <w:lang w:eastAsia="ar-SA"/>
        </w:rPr>
        <w:t>Для юридического лица – заемщика, залогодателя, поручителя:</w:t>
      </w:r>
    </w:p>
    <w:bookmarkEnd w:id="0"/>
    <w:p w14:paraId="71054C33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426"/>
        </w:tabs>
        <w:suppressAutoHyphens/>
        <w:spacing w:after="0" w:line="240" w:lineRule="auto"/>
        <w:ind w:leftChars="-1" w:left="-2" w:firstLine="0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Копии учредительных документов: устав в последней редакции с изменениями к нему;</w:t>
      </w:r>
    </w:p>
    <w:p w14:paraId="73492F45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426"/>
        </w:tabs>
        <w:suppressAutoHyphens/>
        <w:spacing w:after="0" w:line="240" w:lineRule="auto"/>
        <w:ind w:leftChars="-1" w:left="-2" w:firstLine="0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bookmarkStart w:id="1" w:name="_Hlk170290182"/>
      <w:r w:rsidRPr="006F1275">
        <w:rPr>
          <w:rFonts w:ascii="Times New Roman" w:eastAsia="Calibri" w:hAnsi="Times New Roman" w:cs="Times New Roman"/>
          <w:color w:val="000000"/>
          <w:lang w:eastAsia="ru-RU"/>
        </w:rPr>
        <w:t xml:space="preserve">Копия выписки/Выписка из реестра акционеров для акционерного общества со сроком выдачи не ранее 1 календарного месяца до момента обращения за поручительством; </w:t>
      </w:r>
    </w:p>
    <w:bookmarkEnd w:id="1"/>
    <w:p w14:paraId="59A755E3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426"/>
        </w:tabs>
        <w:suppressAutoHyphens/>
        <w:spacing w:after="0" w:line="240" w:lineRule="auto"/>
        <w:ind w:leftChars="-1" w:left="-2" w:firstLine="0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Копии документов о назначении руководителя юридического лица: протокол/решение об избрании/назначении руководителя (данный документ должен быть оформлен в соответствии с действующим законодательством РФ), приказ о назначении руководителя;</w:t>
      </w:r>
    </w:p>
    <w:p w14:paraId="0396CDFE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426"/>
        </w:tabs>
        <w:suppressAutoHyphens/>
        <w:spacing w:after="0" w:line="240" w:lineRule="auto"/>
        <w:ind w:leftChars="-1" w:left="-2" w:firstLine="0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Копии паспортов учредителей, представителей юридического лица, в том числе единоличного исполнительного органа организации (все страницы);</w:t>
      </w:r>
    </w:p>
    <w:p w14:paraId="4B694BA9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426"/>
        </w:tabs>
        <w:suppressAutoHyphens/>
        <w:spacing w:after="0" w:line="240" w:lineRule="auto"/>
        <w:ind w:left="0" w:firstLine="0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bookmarkStart w:id="2" w:name="_Hlk167964017"/>
      <w:r w:rsidRPr="006F1275">
        <w:rPr>
          <w:rFonts w:ascii="Times New Roman" w:eastAsia="Calibri" w:hAnsi="Times New Roman" w:cs="Times New Roman"/>
          <w:color w:val="000000"/>
          <w:lang w:eastAsia="ru-RU"/>
        </w:rPr>
        <w:t>Решения уполномоченного органа заемщика на совершение сделок (при необходимости).</w:t>
      </w:r>
    </w:p>
    <w:p w14:paraId="218869B0" w14:textId="77777777" w:rsidR="006F1275" w:rsidRPr="006F1275" w:rsidRDefault="006F1275" w:rsidP="006F1275">
      <w:pPr>
        <w:tabs>
          <w:tab w:val="left" w:pos="426"/>
        </w:tabs>
        <w:spacing w:after="0" w:line="240" w:lineRule="auto"/>
        <w:ind w:leftChars="-1" w:left="-2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bookmarkStart w:id="3" w:name="_Hlk170296714"/>
      <w:bookmarkEnd w:id="2"/>
      <w:r w:rsidRPr="006F1275">
        <w:rPr>
          <w:rFonts w:ascii="Times New Roman" w:eastAsia="Times New Roman" w:hAnsi="Times New Roman" w:cs="Times New Roman"/>
          <w:u w:val="single"/>
          <w:lang w:eastAsia="ar-SA"/>
        </w:rPr>
        <w:t>Для индивидуального предпринимателя:</w:t>
      </w:r>
    </w:p>
    <w:p w14:paraId="094B4FDF" w14:textId="77777777" w:rsidR="006F1275" w:rsidRPr="006F1275" w:rsidRDefault="006F1275" w:rsidP="006F1275">
      <w:pPr>
        <w:tabs>
          <w:tab w:val="left" w:pos="426"/>
        </w:tabs>
        <w:spacing w:after="0" w:line="240" w:lineRule="auto"/>
        <w:ind w:leftChars="-1" w:left="-2"/>
        <w:jc w:val="both"/>
        <w:rPr>
          <w:rFonts w:ascii="Times New Roman" w:eastAsia="Times New Roman" w:hAnsi="Times New Roman" w:cs="Times New Roman"/>
          <w:color w:val="00000A"/>
          <w:kern w:val="1"/>
          <w:lang w:eastAsia="ar-SA"/>
        </w:rPr>
      </w:pPr>
      <w:r w:rsidRPr="006F1275">
        <w:rPr>
          <w:rFonts w:ascii="Times New Roman" w:eastAsia="Times New Roman" w:hAnsi="Times New Roman" w:cs="Times New Roman"/>
          <w:color w:val="00000A"/>
          <w:kern w:val="1"/>
          <w:lang w:eastAsia="ar-SA"/>
        </w:rPr>
        <w:t>- Паспорт заявителя и представителя заявителя (в случае его наличия) (все страницы).</w:t>
      </w:r>
    </w:p>
    <w:p w14:paraId="2943C3B4" w14:textId="77777777" w:rsidR="006F1275" w:rsidRPr="006F1275" w:rsidRDefault="006F1275" w:rsidP="006F1275">
      <w:pPr>
        <w:tabs>
          <w:tab w:val="left" w:pos="426"/>
          <w:tab w:val="left" w:pos="1069"/>
        </w:tabs>
        <w:spacing w:after="0" w:line="240" w:lineRule="auto"/>
        <w:ind w:leftChars="-1" w:left="-2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F1275">
        <w:rPr>
          <w:rFonts w:ascii="Times New Roman" w:eastAsia="Times New Roman" w:hAnsi="Times New Roman" w:cs="Times New Roman"/>
          <w:u w:val="single"/>
          <w:lang w:eastAsia="ar-SA"/>
        </w:rPr>
        <w:t xml:space="preserve">Для физического лица </w:t>
      </w:r>
      <w:bookmarkStart w:id="4" w:name="_Hlk167963842"/>
      <w:r w:rsidRPr="006F1275">
        <w:rPr>
          <w:rFonts w:ascii="Times New Roman" w:eastAsia="Times New Roman" w:hAnsi="Times New Roman" w:cs="Times New Roman"/>
          <w:u w:val="single"/>
          <w:lang w:eastAsia="ar-SA"/>
        </w:rPr>
        <w:t xml:space="preserve">участника сделки: </w:t>
      </w:r>
      <w:bookmarkEnd w:id="4"/>
    </w:p>
    <w:p w14:paraId="27B791E1" w14:textId="77777777" w:rsidR="006F1275" w:rsidRPr="006F1275" w:rsidRDefault="006F1275" w:rsidP="006F1275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Chars="-1" w:left="-2" w:firstLine="0"/>
        <w:jc w:val="both"/>
        <w:rPr>
          <w:rFonts w:ascii="Times New Roman" w:eastAsia="Times New Roman" w:hAnsi="Times New Roman" w:cs="Times New Roman"/>
          <w:lang w:eastAsia="ar-SA"/>
        </w:rPr>
      </w:pPr>
      <w:r w:rsidRPr="006F1275">
        <w:rPr>
          <w:rFonts w:ascii="Times New Roman" w:eastAsia="Times New Roman" w:hAnsi="Times New Roman" w:cs="Times New Roman"/>
          <w:lang w:eastAsia="ar-SA"/>
        </w:rPr>
        <w:t>Копия паспорта, все страницы.</w:t>
      </w:r>
    </w:p>
    <w:bookmarkEnd w:id="3"/>
    <w:p w14:paraId="48643523" w14:textId="77777777" w:rsidR="006F1275" w:rsidRPr="006F1275" w:rsidRDefault="006F1275" w:rsidP="006F1275">
      <w:pPr>
        <w:tabs>
          <w:tab w:val="left" w:pos="360"/>
          <w:tab w:val="left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75755BB" w14:textId="77777777" w:rsidR="006F1275" w:rsidRPr="006F1275" w:rsidRDefault="006F1275" w:rsidP="006F1275">
      <w:pPr>
        <w:tabs>
          <w:tab w:val="left" w:pos="360"/>
          <w:tab w:val="left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F1275">
        <w:rPr>
          <w:rFonts w:ascii="Times New Roman" w:eastAsia="Times New Roman" w:hAnsi="Times New Roman" w:cs="Times New Roman"/>
          <w:b/>
          <w:lang w:eastAsia="ar-SA"/>
        </w:rPr>
        <w:t>Финансовые документы.</w:t>
      </w:r>
    </w:p>
    <w:p w14:paraId="7C80D4DA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 xml:space="preserve">Копия документа из ИФНС, содержащая информацию о наличии положительного, отрицательного или нулевого сальдо ЕНС либо об исполнении обязанности по уплате налогов, сборов, пеней, штрафов, процентов, выданная не ранее 30 календарных дней до даты заключения договора о предоставлении поручительства. </w:t>
      </w:r>
    </w:p>
    <w:p w14:paraId="75729AF0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48AEF12F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1275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Бухгалтерская и управленческая отчетность.</w:t>
      </w:r>
    </w:p>
    <w:p w14:paraId="7A67659F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 xml:space="preserve">Копия бухгалтерского баланса (форма №1) и отчета о финансовых результатах (форма № 2) за последний завершенный год (с подтверждением налогового органа о принятии) и на последнюю отчетную (квартальную) дату; </w:t>
      </w:r>
    </w:p>
    <w:p w14:paraId="6BB284E3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Для Заемщиков, находящихся на специальных режимах налогообложения: управленческий баланс и отчет о финансовых результатах, аналогичный отчетности юридических лиц, применяющих общую систему налогообложения, за последний завершенный год и на последнюю (отчетную) квартальную дату; </w:t>
      </w:r>
    </w:p>
    <w:p w14:paraId="3AA0E9AF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Расшифровки основных статей баланса на последнюю отчетную дату (основные средства, дебиторская, кредиторская задолженность и иные - при необходимости);</w:t>
      </w:r>
    </w:p>
    <w:p w14:paraId="4A31A3BC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ОСВ за последний завершенный год и за последний отчетный период текущего года по счетам 60 (по субсчетам), 62 (по субсчетам), 66, 67, 76 и общая ОСВ, ведомость амортизации для СМСП, использующих автоматизированную систему бухгалтерского учета.</w:t>
      </w:r>
    </w:p>
    <w:p w14:paraId="6D632FDF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11307048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F1275">
        <w:rPr>
          <w:rFonts w:ascii="Times New Roman" w:eastAsia="Times New Roman" w:hAnsi="Times New Roman" w:cs="Times New Roman"/>
          <w:b/>
          <w:color w:val="000000"/>
          <w:lang w:eastAsia="ar-SA"/>
        </w:rPr>
        <w:t>Копии налоговых деклараций</w:t>
      </w:r>
      <w:r w:rsidRPr="006F1275">
        <w:rPr>
          <w:rFonts w:ascii="Times New Roman" w:eastAsia="Times New Roman" w:hAnsi="Times New Roman" w:cs="Times New Roman"/>
          <w:color w:val="000000"/>
          <w:lang w:eastAsia="ar-SA"/>
        </w:rPr>
        <w:t xml:space="preserve"> по уплате налогов в зависимости от применяемой системы налогообложения: </w:t>
      </w:r>
    </w:p>
    <w:p w14:paraId="0A502DC9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Для предприятий с упрощенной системой налогообложения (УСНО) и системой налогообложения для сельскохозяйственных товаропроизводителей (ЕСХН) – за два последних отчетных периода;</w:t>
      </w:r>
    </w:p>
    <w:p w14:paraId="40F93144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Для индивидуальных предпринимателей, применяющих патентную систему налогообложения – копии патентов за последний завершенный год и текущий год;</w:t>
      </w:r>
    </w:p>
    <w:p w14:paraId="32E3CEDA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lastRenderedPageBreak/>
        <w:t>Для предприятий с общей системой налогообложения - декларация по налогу на прибыль за последний завершенный год и последний отчетный период текущего года;</w:t>
      </w:r>
    </w:p>
    <w:p w14:paraId="6883502B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 xml:space="preserve">Для индивидуальных предпринимателей, применяющих общую систему налогообложения – декларации по НДС за отчетные периоды текущего года и декларация 3-НДФЛ за завершенный год. </w:t>
      </w:r>
    </w:p>
    <w:p w14:paraId="10A76CB2" w14:textId="77777777" w:rsidR="006F1275" w:rsidRPr="006F1275" w:rsidRDefault="006F1275" w:rsidP="006F12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0201B1CC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Документы, подтверждающие права заемщика на место ведения бизнеса (копии договоров аренды/ свидетельство или выписка о праве собственности и др.);</w:t>
      </w:r>
    </w:p>
    <w:p w14:paraId="160E9D61" w14:textId="77777777" w:rsidR="006F1275" w:rsidRPr="006F1275" w:rsidRDefault="006F1275" w:rsidP="006F12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1068"/>
          <w:tab w:val="left" w:pos="360"/>
        </w:tabs>
        <w:suppressAutoHyphens/>
        <w:spacing w:after="0" w:line="240" w:lineRule="auto"/>
        <w:ind w:leftChars="-1" w:left="0" w:hangingChars="1" w:hanging="2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lang w:eastAsia="ru-RU"/>
        </w:rPr>
      </w:pPr>
      <w:r w:rsidRPr="006F1275">
        <w:rPr>
          <w:rFonts w:ascii="Times New Roman" w:eastAsia="Calibri" w:hAnsi="Times New Roman" w:cs="Times New Roman"/>
          <w:color w:val="000000"/>
          <w:lang w:eastAsia="ru-RU"/>
        </w:rPr>
        <w:t>Копии договоров с крупнейшими поставщиками и покупателями;</w:t>
      </w:r>
    </w:p>
    <w:p w14:paraId="4F518DA5" w14:textId="77777777" w:rsidR="0039152D" w:rsidRPr="0039152D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6B3CFA2" w14:textId="23930CE9" w:rsidR="0039152D" w:rsidRPr="0092184F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12AE9">
        <w:rPr>
          <w:rFonts w:ascii="Times New Roman" w:eastAsia="Times New Roman" w:hAnsi="Times New Roman" w:cs="Times New Roman"/>
          <w:bCs/>
          <w:lang w:eastAsia="ar-SA"/>
        </w:rPr>
        <w:t xml:space="preserve">- Реестр контрактов за последние 12 </w:t>
      </w:r>
      <w:proofErr w:type="spellStart"/>
      <w:r w:rsidRPr="00212AE9">
        <w:rPr>
          <w:rFonts w:ascii="Times New Roman" w:eastAsia="Times New Roman" w:hAnsi="Times New Roman" w:cs="Times New Roman"/>
          <w:bCs/>
          <w:lang w:eastAsia="ar-SA"/>
        </w:rPr>
        <w:t>мес</w:t>
      </w:r>
      <w:proofErr w:type="spellEnd"/>
      <w:r w:rsidR="006134A3" w:rsidRPr="00212AE9">
        <w:rPr>
          <w:rFonts w:ascii="Times New Roman" w:eastAsia="Times New Roman" w:hAnsi="Times New Roman" w:cs="Times New Roman"/>
          <w:bCs/>
          <w:lang w:eastAsia="ar-SA"/>
        </w:rPr>
        <w:t xml:space="preserve"> (при наличии)</w:t>
      </w:r>
      <w:r w:rsidR="0092184F" w:rsidRPr="0092184F">
        <w:rPr>
          <w:rFonts w:ascii="Times New Roman" w:eastAsia="Times New Roman" w:hAnsi="Times New Roman" w:cs="Times New Roman"/>
          <w:bCs/>
          <w:lang w:eastAsia="ar-SA"/>
        </w:rPr>
        <w:t>;</w:t>
      </w:r>
    </w:p>
    <w:p w14:paraId="72C10DA5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55CE3" w14:textId="77777777" w:rsidR="0039152D" w:rsidRPr="0039152D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Примечания:</w:t>
      </w:r>
    </w:p>
    <w:p w14:paraId="61396AAC" w14:textId="77777777" w:rsidR="0039152D" w:rsidRPr="0039152D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1. Копии документов заверяются подписью руководителя/индивидуального предпринимателя и оттиском печати. </w:t>
      </w:r>
    </w:p>
    <w:p w14:paraId="72BE2C36" w14:textId="77777777" w:rsidR="0039152D" w:rsidRPr="0039152D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2. В случае недостаточности информации для принятия решения о возможности предоставления независимой гарантии, АО МКК «Поручитель» имеет право по своему усмотрению запросить иные документы.</w:t>
      </w:r>
    </w:p>
    <w:p w14:paraId="04B30AC2" w14:textId="77777777" w:rsidR="0039152D" w:rsidRPr="0039152D" w:rsidRDefault="0039152D" w:rsidP="003915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15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3. Документы (их копии) предоставляются в АО  МКК «Поручитель» в том случае, если они должны были физически существовать на дату подачи заявки. К примеру, Принципал, с момента регистрации которого прошло менее года, предоставляет документы за период осуществления своей деятельности. </w:t>
      </w:r>
    </w:p>
    <w:p w14:paraId="63B060C2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CD9BB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B999F3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3CFE6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BA0F1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A1717" w14:textId="77777777" w:rsidR="0039152D" w:rsidRPr="0039152D" w:rsidRDefault="0039152D" w:rsidP="00391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4A984" w14:textId="77777777" w:rsidR="0039152D" w:rsidRPr="0039152D" w:rsidRDefault="0039152D" w:rsidP="00391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816D3" w14:textId="77777777" w:rsidR="0039152D" w:rsidRPr="0039152D" w:rsidRDefault="0039152D" w:rsidP="00391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08FD0" w14:textId="77777777" w:rsidR="0039152D" w:rsidRPr="0039152D" w:rsidRDefault="0039152D" w:rsidP="00391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A25BC" w14:textId="77777777" w:rsidR="00B021BC" w:rsidRDefault="00B021BC"/>
    <w:sectPr w:rsidR="00B0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num w:numId="1" w16cid:durableId="91324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2D"/>
    <w:rsid w:val="000A3E9A"/>
    <w:rsid w:val="00162BD6"/>
    <w:rsid w:val="00212AE9"/>
    <w:rsid w:val="0039152D"/>
    <w:rsid w:val="003B4E53"/>
    <w:rsid w:val="004665D8"/>
    <w:rsid w:val="00504A5B"/>
    <w:rsid w:val="0060107F"/>
    <w:rsid w:val="006134A3"/>
    <w:rsid w:val="00664A6E"/>
    <w:rsid w:val="00685DD1"/>
    <w:rsid w:val="006F1275"/>
    <w:rsid w:val="007E5D09"/>
    <w:rsid w:val="00882A2A"/>
    <w:rsid w:val="0092184F"/>
    <w:rsid w:val="00A02283"/>
    <w:rsid w:val="00A25BCA"/>
    <w:rsid w:val="00AB17D2"/>
    <w:rsid w:val="00B021BC"/>
    <w:rsid w:val="00C25575"/>
    <w:rsid w:val="00D21A30"/>
    <w:rsid w:val="00DB5159"/>
    <w:rsid w:val="00F12E1A"/>
    <w:rsid w:val="00F939CB"/>
    <w:rsid w:val="00FF4741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608"/>
  <w15:docId w15:val="{1BB0E2D6-0B18-4582-881B-EBCF72E0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Patkin</dc:creator>
  <cp:lastModifiedBy>Поручитель Поручитель</cp:lastModifiedBy>
  <cp:revision>3</cp:revision>
  <cp:lastPrinted>2023-11-27T11:44:00Z</cp:lastPrinted>
  <dcterms:created xsi:type="dcterms:W3CDTF">2026-06-02T10:01:00Z</dcterms:created>
  <dcterms:modified xsi:type="dcterms:W3CDTF">2026-06-02T10:01:00Z</dcterms:modified>
</cp:coreProperties>
</file>